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86" w:rsidRPr="003A2A86" w:rsidRDefault="003A2A86" w:rsidP="003A2A8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2A86">
        <w:rPr>
          <w:rFonts w:ascii="Times New Roman" w:eastAsia="Calibri" w:hAnsi="Times New Roman" w:cs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3A2A86" w:rsidRPr="003A2A86" w:rsidRDefault="003A2A86" w:rsidP="003A2A8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2A86">
        <w:rPr>
          <w:rFonts w:ascii="Times New Roman" w:eastAsia="Calibri" w:hAnsi="Times New Roman" w:cs="Times New Roman"/>
          <w:b/>
          <w:bCs/>
          <w:sz w:val="24"/>
          <w:szCs w:val="24"/>
        </w:rPr>
        <w:t>в рамках реализации дополнительной общеобразовательной программы</w:t>
      </w:r>
    </w:p>
    <w:p w:rsidR="003A2A86" w:rsidRDefault="003A2A86" w:rsidP="003A2A8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2A86">
        <w:rPr>
          <w:rFonts w:ascii="Times New Roman" w:eastAsia="Calibri" w:hAnsi="Times New Roman" w:cs="Times New Roman"/>
          <w:b/>
          <w:bCs/>
          <w:sz w:val="24"/>
          <w:szCs w:val="24"/>
        </w:rPr>
        <w:t>«Волейбол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», 7 класс </w:t>
      </w:r>
    </w:p>
    <w:p w:rsidR="003A2A86" w:rsidRPr="003A2A86" w:rsidRDefault="003A2A86" w:rsidP="003A2A8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2A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ФИО педагога: </w:t>
      </w:r>
      <w:proofErr w:type="spellStart"/>
      <w:r w:rsidRPr="003A2A86">
        <w:rPr>
          <w:rFonts w:ascii="Times New Roman" w:eastAsia="Calibri" w:hAnsi="Times New Roman" w:cs="Times New Roman"/>
          <w:b/>
          <w:bCs/>
          <w:sz w:val="24"/>
          <w:szCs w:val="24"/>
        </w:rPr>
        <w:t>Лобышев</w:t>
      </w:r>
      <w:proofErr w:type="spellEnd"/>
      <w:r w:rsidRPr="003A2A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Анатолий Иванович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1205"/>
        <w:gridCol w:w="3402"/>
        <w:gridCol w:w="6095"/>
        <w:gridCol w:w="4253"/>
      </w:tblGrid>
      <w:tr w:rsidR="003A2A86" w:rsidRPr="003A2A86" w:rsidTr="00A415F2">
        <w:trPr>
          <w:trHeight w:val="1550"/>
        </w:trPr>
        <w:tc>
          <w:tcPr>
            <w:tcW w:w="638" w:type="dxa"/>
            <w:vAlign w:val="center"/>
          </w:tcPr>
          <w:p w:rsidR="003A2A86" w:rsidRPr="003A2A86" w:rsidRDefault="003A2A86" w:rsidP="003A2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05" w:type="dxa"/>
            <w:vAlign w:val="center"/>
          </w:tcPr>
          <w:p w:rsidR="003A2A86" w:rsidRPr="003A2A86" w:rsidRDefault="003A2A86" w:rsidP="003A2A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  <w:vAlign w:val="center"/>
          </w:tcPr>
          <w:p w:rsidR="003A2A86" w:rsidRPr="003A2A86" w:rsidRDefault="003A2A86" w:rsidP="003A2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6095" w:type="dxa"/>
            <w:vAlign w:val="center"/>
          </w:tcPr>
          <w:p w:rsidR="003A2A86" w:rsidRPr="003A2A86" w:rsidRDefault="003A2A86" w:rsidP="003A2A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Форма передачи материала, </w:t>
            </w:r>
          </w:p>
          <w:p w:rsidR="003A2A86" w:rsidRPr="003A2A86" w:rsidRDefault="003A2A86" w:rsidP="003A2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4253" w:type="dxa"/>
            <w:vAlign w:val="center"/>
          </w:tcPr>
          <w:p w:rsidR="003A2A86" w:rsidRPr="003A2A86" w:rsidRDefault="003A2A86" w:rsidP="003A2A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Форма </w:t>
            </w:r>
            <w:r w:rsidRPr="003A2A86">
              <w:rPr>
                <w:rFonts w:ascii="Times New Roman" w:eastAsia="Calibri" w:hAnsi="Times New Roman" w:cs="Times New Roman"/>
                <w:sz w:val="24"/>
                <w:szCs w:val="24"/>
              </w:rPr>
              <w:t>учета активностей обучающихся</w:t>
            </w:r>
          </w:p>
        </w:tc>
      </w:tr>
      <w:tr w:rsidR="003A2A86" w:rsidRPr="003A2A86" w:rsidTr="00A415F2">
        <w:trPr>
          <w:trHeight w:val="1918"/>
        </w:trPr>
        <w:tc>
          <w:tcPr>
            <w:tcW w:w="638" w:type="dxa"/>
          </w:tcPr>
          <w:p w:rsidR="003A2A86" w:rsidRPr="003A2A86" w:rsidRDefault="003A2A86" w:rsidP="009152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3A2A86" w:rsidRPr="003A2A86" w:rsidRDefault="003A2A86" w:rsidP="00DF54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9.04</w:t>
            </w:r>
          </w:p>
        </w:tc>
        <w:tc>
          <w:tcPr>
            <w:tcW w:w="3402" w:type="dxa"/>
          </w:tcPr>
          <w:p w:rsidR="003A2A86" w:rsidRPr="003A2A86" w:rsidRDefault="003A2A86" w:rsidP="00DF5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овладения навыками быстрых ответных действий. Изучение индивидуальных тактических действий в защите. Учебная игра</w:t>
            </w:r>
          </w:p>
        </w:tc>
        <w:tc>
          <w:tcPr>
            <w:tcW w:w="6095" w:type="dxa"/>
          </w:tcPr>
          <w:p w:rsidR="003A2A86" w:rsidRPr="003A2A86" w:rsidRDefault="003A2A86" w:rsidP="00DF5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A2A86" w:rsidRPr="003A2A86" w:rsidRDefault="003A2A86" w:rsidP="00DF5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3A2A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http://video-uroki097.blogspot.com/</w:t>
              </w:r>
            </w:hyperlink>
          </w:p>
          <w:p w:rsidR="003A2A86" w:rsidRPr="003A2A86" w:rsidRDefault="003A2A86" w:rsidP="00DF5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3A2A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https://video.sibnet.ru/rub/uroki_voleybola/video2275276-Voleybol__Obuchayuschee_video__Silovaya_podgotovka__CHast_1_14_/</w:t>
              </w:r>
            </w:hyperlink>
          </w:p>
        </w:tc>
        <w:tc>
          <w:tcPr>
            <w:tcW w:w="4253" w:type="dxa"/>
          </w:tcPr>
          <w:p w:rsidR="003A2A86" w:rsidRPr="003A2A86" w:rsidRDefault="003A2A86" w:rsidP="00DF54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Выполнить тест по теме «Тактические действия в защите»</w:t>
            </w:r>
          </w:p>
        </w:tc>
      </w:tr>
      <w:tr w:rsidR="003A2A86" w:rsidRPr="003A2A86" w:rsidTr="00A415F2">
        <w:trPr>
          <w:trHeight w:val="212"/>
        </w:trPr>
        <w:tc>
          <w:tcPr>
            <w:tcW w:w="638" w:type="dxa"/>
          </w:tcPr>
          <w:p w:rsidR="003A2A86" w:rsidRPr="003A2A86" w:rsidRDefault="003A2A86" w:rsidP="009152F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3A2A86" w:rsidRPr="003A2A86" w:rsidRDefault="003A2A86" w:rsidP="003A2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402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овладения навыками быстрых ответных действий. Изучение индивидуальных тактических действий в защите. Учебная игра</w:t>
            </w:r>
          </w:p>
        </w:tc>
        <w:tc>
          <w:tcPr>
            <w:tcW w:w="6095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3A2A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http://video-uroki097.blogspot.com/</w:t>
              </w:r>
            </w:hyperlink>
          </w:p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3A2A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https://video.sibnet.ru/rub/uroki_voleybola/video2275276-Voleybol__Obuchayuschee_video__Silovaya_podgotovka__CHast_1_14_/</w:t>
              </w:r>
            </w:hyperlink>
          </w:p>
        </w:tc>
        <w:tc>
          <w:tcPr>
            <w:tcW w:w="4253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Выполнить тест по теме «Тактические действия в защите»</w:t>
            </w:r>
          </w:p>
        </w:tc>
      </w:tr>
      <w:tr w:rsidR="003A2A86" w:rsidRPr="003A2A86" w:rsidTr="00A415F2">
        <w:trPr>
          <w:trHeight w:val="1545"/>
        </w:trPr>
        <w:tc>
          <w:tcPr>
            <w:tcW w:w="638" w:type="dxa"/>
          </w:tcPr>
          <w:p w:rsidR="003A2A86" w:rsidRPr="003A2A86" w:rsidRDefault="003A2A86" w:rsidP="009152F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05" w:type="dxa"/>
          </w:tcPr>
          <w:p w:rsidR="003A2A86" w:rsidRPr="003A2A86" w:rsidRDefault="003A2A86" w:rsidP="00CC1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</w:tcPr>
          <w:p w:rsidR="003A2A86" w:rsidRPr="003A2A86" w:rsidRDefault="003A2A86" w:rsidP="00CC1F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Контрольное испытание по ОФП. Двухсторонняя контрольная игра</w:t>
            </w:r>
          </w:p>
        </w:tc>
        <w:tc>
          <w:tcPr>
            <w:tcW w:w="6095" w:type="dxa"/>
          </w:tcPr>
          <w:p w:rsidR="003A2A86" w:rsidRPr="003A2A86" w:rsidRDefault="003A2A86" w:rsidP="00CC1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A2A86" w:rsidRPr="003A2A86" w:rsidRDefault="003A2A86" w:rsidP="00CC1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3A2A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http://video-uroki097.blogspot.com/</w:t>
              </w:r>
            </w:hyperlink>
          </w:p>
        </w:tc>
        <w:tc>
          <w:tcPr>
            <w:tcW w:w="4253" w:type="dxa"/>
          </w:tcPr>
          <w:p w:rsidR="003A2A86" w:rsidRPr="003A2A86" w:rsidRDefault="003A2A86" w:rsidP="00CC1F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Посмотреть матч чемпионата России по волейболу</w:t>
            </w:r>
          </w:p>
          <w:p w:rsidR="003A2A86" w:rsidRPr="003A2A86" w:rsidRDefault="003A2A86" w:rsidP="00CC1F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" w:history="1">
              <w:r w:rsidRPr="003A2A86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https://youtu.be/RZB4FB27Ay8</w:t>
              </w:r>
            </w:hyperlink>
          </w:p>
        </w:tc>
      </w:tr>
      <w:tr w:rsidR="003A2A86" w:rsidRPr="003A2A86" w:rsidTr="00A415F2">
        <w:trPr>
          <w:trHeight w:val="212"/>
        </w:trPr>
        <w:tc>
          <w:tcPr>
            <w:tcW w:w="638" w:type="dxa"/>
          </w:tcPr>
          <w:p w:rsidR="003A2A86" w:rsidRPr="003A2A86" w:rsidRDefault="003A2A86" w:rsidP="009152F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3A2A86" w:rsidRPr="003A2A86" w:rsidRDefault="003A2A86" w:rsidP="003A2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402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Контрольное испытание по ОФП. Двухсторонняя контрольная игра</w:t>
            </w:r>
          </w:p>
        </w:tc>
        <w:tc>
          <w:tcPr>
            <w:tcW w:w="6095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2A86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3A2A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http://video-uroki097.blogspot.com/</w:t>
              </w:r>
            </w:hyperlink>
          </w:p>
        </w:tc>
        <w:tc>
          <w:tcPr>
            <w:tcW w:w="4253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Посмотреть матч чемпионата России по волейболу</w:t>
            </w:r>
          </w:p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2" w:history="1">
              <w:r w:rsidRPr="003A2A86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https://youtu.be/RZB4FB27Ay8</w:t>
              </w:r>
            </w:hyperlink>
          </w:p>
        </w:tc>
      </w:tr>
      <w:tr w:rsidR="003A2A86" w:rsidRPr="003A2A86" w:rsidTr="00A415F2">
        <w:trPr>
          <w:trHeight w:val="212"/>
        </w:trPr>
        <w:tc>
          <w:tcPr>
            <w:tcW w:w="638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7.05</w:t>
            </w:r>
          </w:p>
        </w:tc>
        <w:tc>
          <w:tcPr>
            <w:tcW w:w="3402" w:type="dxa"/>
          </w:tcPr>
          <w:p w:rsidR="003A2A86" w:rsidRPr="003A2A86" w:rsidRDefault="003A2A86" w:rsidP="00793F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Групповые тактические действия. Учебно-тренировочная игра </w:t>
            </w:r>
          </w:p>
        </w:tc>
        <w:tc>
          <w:tcPr>
            <w:tcW w:w="6095" w:type="dxa"/>
          </w:tcPr>
          <w:p w:rsidR="003A2A86" w:rsidRPr="003A2A86" w:rsidRDefault="003A2A86" w:rsidP="00793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A86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A2A86" w:rsidRPr="003A2A86" w:rsidRDefault="003A2A86" w:rsidP="00793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3A2A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http://video-uroki097.blogspot.com/</w:t>
              </w:r>
            </w:hyperlink>
          </w:p>
          <w:p w:rsidR="003A2A86" w:rsidRPr="003A2A86" w:rsidRDefault="003A2A86" w:rsidP="00793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3A2A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https://video.sibnet.ru/rub/uroki_voleybola/video2275249-Taktika_v_voleybole_/</w:t>
              </w:r>
            </w:hyperlink>
          </w:p>
        </w:tc>
        <w:tc>
          <w:tcPr>
            <w:tcW w:w="4253" w:type="dxa"/>
          </w:tcPr>
          <w:p w:rsidR="003A2A86" w:rsidRPr="003A2A86" w:rsidRDefault="003A2A86" w:rsidP="00793F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Посмотреть запись Олимпийских игр 2012 Волейбол. Мужчины. Финал Россия против Бразилии</w:t>
            </w:r>
          </w:p>
          <w:p w:rsidR="003A2A86" w:rsidRPr="003A2A86" w:rsidRDefault="003A2A86" w:rsidP="00793F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5" w:history="1">
              <w:r w:rsidRPr="003A2A86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https://ok.ru/video/256545984833</w:t>
              </w:r>
            </w:hyperlink>
          </w:p>
        </w:tc>
      </w:tr>
      <w:tr w:rsidR="003A2A86" w:rsidRPr="003A2A86" w:rsidTr="00A415F2">
        <w:trPr>
          <w:trHeight w:val="212"/>
        </w:trPr>
        <w:tc>
          <w:tcPr>
            <w:tcW w:w="638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402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Групповые тактические действия. Учебно-тренировочная игра </w:t>
            </w:r>
          </w:p>
        </w:tc>
        <w:tc>
          <w:tcPr>
            <w:tcW w:w="6095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A86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3A2A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http://video-uroki097.blogspot.com/</w:t>
              </w:r>
            </w:hyperlink>
          </w:p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3A2A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https://video.sibnet.ru/rub/uroki_voleybola/video2275249-Taktika_v_voleybole_/</w:t>
              </w:r>
            </w:hyperlink>
          </w:p>
        </w:tc>
        <w:tc>
          <w:tcPr>
            <w:tcW w:w="4253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Посмотреть запись Олимпийских игр 2012 Волейбол. Мужчины. Финал Россия против Бразилии</w:t>
            </w:r>
          </w:p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8" w:history="1">
              <w:r w:rsidRPr="003A2A86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https://ok.ru/video/256545984833</w:t>
              </w:r>
            </w:hyperlink>
          </w:p>
        </w:tc>
      </w:tr>
      <w:tr w:rsidR="003A2A86" w:rsidRPr="003A2A86" w:rsidTr="00A415F2">
        <w:trPr>
          <w:trHeight w:val="212"/>
        </w:trPr>
        <w:tc>
          <w:tcPr>
            <w:tcW w:w="638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402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Двухсторонняя игра. </w:t>
            </w:r>
          </w:p>
        </w:tc>
        <w:tc>
          <w:tcPr>
            <w:tcW w:w="6095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hyperlink r:id="rId19" w:history="1">
              <w:r w:rsidRPr="003A2A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http://video-uroki097.blogspot.com/</w:t>
              </w:r>
            </w:hyperlink>
          </w:p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3A2A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https://video.sibnet.ru/rub/uroki_voleybola/video2275351-Kak_pravilno_atakovat_v_voleybole__Master_klass_Djordan_Larson/</w:t>
              </w:r>
            </w:hyperlink>
          </w:p>
        </w:tc>
        <w:tc>
          <w:tcPr>
            <w:tcW w:w="4253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Посмотреть запись игры Зенит-Казань - Факел Чемпионат России 2019-2020</w:t>
            </w:r>
          </w:p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1" w:history="1">
              <w:r w:rsidRPr="003A2A86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https://youtu.be/wAZZ00PstuA</w:t>
              </w:r>
            </w:hyperlink>
          </w:p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A2A86" w:rsidRPr="003A2A86" w:rsidTr="00A415F2">
        <w:trPr>
          <w:trHeight w:val="212"/>
        </w:trPr>
        <w:tc>
          <w:tcPr>
            <w:tcW w:w="638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205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402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Итоговое занятие. </w:t>
            </w: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Двухсторонняя игра. </w:t>
            </w:r>
          </w:p>
        </w:tc>
        <w:tc>
          <w:tcPr>
            <w:tcW w:w="6095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Видеоурок</w:t>
            </w:r>
            <w:hyperlink r:id="rId22" w:history="1">
              <w:r w:rsidRPr="003A2A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http://video-uroki097.blogspot.com/</w:t>
              </w:r>
            </w:hyperlink>
          </w:p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3A2A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https://video.sibnet.ru/rub/uroki_voleybola/video2275351-Kak_pravilno_atakovat_v_voleybole__Master_klass_Djordan_Larson/</w:t>
              </w:r>
            </w:hyperlink>
          </w:p>
        </w:tc>
        <w:tc>
          <w:tcPr>
            <w:tcW w:w="4253" w:type="dxa"/>
          </w:tcPr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Посмотреть запись игры Зенит-Казань </w:t>
            </w:r>
            <w:r w:rsidRPr="003A2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Факел Чемпионат России 2019-2020</w:t>
            </w:r>
          </w:p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4" w:history="1">
              <w:r w:rsidRPr="003A2A86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https://youtu.be/wAZZ00PstuA</w:t>
              </w:r>
            </w:hyperlink>
          </w:p>
          <w:p w:rsidR="003A2A86" w:rsidRPr="003A2A86" w:rsidRDefault="003A2A86" w:rsidP="00A415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A55CC" w:rsidRDefault="00AA55CC"/>
    <w:sectPr w:rsidR="00AA55CC" w:rsidSect="003A2A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1A"/>
    <w:rsid w:val="001D751A"/>
    <w:rsid w:val="003A2A86"/>
    <w:rsid w:val="00A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sibnet.ru/rub/uroki_voleybola/video2275276-Voleybol__Obuchayuschee_video__Silovaya_podgotovka__CHast_1_14_/" TargetMode="External"/><Relationship Id="rId13" Type="http://schemas.openxmlformats.org/officeDocument/2006/relationships/hyperlink" Target="http://video-uroki097.blogspot.com/" TargetMode="External"/><Relationship Id="rId18" Type="http://schemas.openxmlformats.org/officeDocument/2006/relationships/hyperlink" Target="https://ok.ru/video/25654598483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wAZZ00PstuA" TargetMode="External"/><Relationship Id="rId7" Type="http://schemas.openxmlformats.org/officeDocument/2006/relationships/hyperlink" Target="http://video-uroki097.blogspot.com/" TargetMode="External"/><Relationship Id="rId12" Type="http://schemas.openxmlformats.org/officeDocument/2006/relationships/hyperlink" Target="https://youtu.be/RZB4FB27Ay8" TargetMode="External"/><Relationship Id="rId17" Type="http://schemas.openxmlformats.org/officeDocument/2006/relationships/hyperlink" Target="https://video.sibnet.ru/rub/uroki_voleybola/video2275249-Taktika_v_voleybole_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video-uroki097.blogspot.com/" TargetMode="External"/><Relationship Id="rId20" Type="http://schemas.openxmlformats.org/officeDocument/2006/relationships/hyperlink" Target="https://video.sibnet.ru/rub/uroki_voleybola/video2275351-Kak_pravilno_atakovat_v_voleybole__Master_klass_Djordan_Lars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.sibnet.ru/rub/uroki_voleybola/video2275276-Voleybol__Obuchayuschee_video__Silovaya_podgotovka__CHast_1_14_/" TargetMode="External"/><Relationship Id="rId11" Type="http://schemas.openxmlformats.org/officeDocument/2006/relationships/hyperlink" Target="http://video-uroki097.blogspot.com/" TargetMode="External"/><Relationship Id="rId24" Type="http://schemas.openxmlformats.org/officeDocument/2006/relationships/hyperlink" Target="https://youtu.be/wAZZ00PstuA" TargetMode="External"/><Relationship Id="rId5" Type="http://schemas.openxmlformats.org/officeDocument/2006/relationships/hyperlink" Target="http://video-uroki097.blogspot.com/" TargetMode="External"/><Relationship Id="rId15" Type="http://schemas.openxmlformats.org/officeDocument/2006/relationships/hyperlink" Target="https://ok.ru/video/256545984833" TargetMode="External"/><Relationship Id="rId23" Type="http://schemas.openxmlformats.org/officeDocument/2006/relationships/hyperlink" Target="https://video.sibnet.ru/rub/uroki_voleybola/video2275351-Kak_pravilno_atakovat_v_voleybole__Master_klass_Djordan_Larson/" TargetMode="External"/><Relationship Id="rId10" Type="http://schemas.openxmlformats.org/officeDocument/2006/relationships/hyperlink" Target="https://youtu.be/RZB4FB27Ay8" TargetMode="External"/><Relationship Id="rId19" Type="http://schemas.openxmlformats.org/officeDocument/2006/relationships/hyperlink" Target="http://video-uroki097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-uroki097.blogspot.com/" TargetMode="External"/><Relationship Id="rId14" Type="http://schemas.openxmlformats.org/officeDocument/2006/relationships/hyperlink" Target="https://video.sibnet.ru/rub/uroki_voleybola/video2275249-Taktika_v_voleybole_/" TargetMode="External"/><Relationship Id="rId22" Type="http://schemas.openxmlformats.org/officeDocument/2006/relationships/hyperlink" Target="http://video-uroki097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2020-05-21T10:22:00Z</dcterms:created>
  <dcterms:modified xsi:type="dcterms:W3CDTF">2020-05-21T10:30:00Z</dcterms:modified>
</cp:coreProperties>
</file>